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MSF01 PER L’INDIVIDUAZIONE DI COLLABORATORI PER L’ATTRIBUZIONE DI INCARICHI DI PRESTAZIONE DI LAVORO AUTONOMO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dell’individuazione di soggetti esterni, cui si procederà esclusivamente in caso di esito negativo della ricognizione interna fra il personale Tecnico Amministrativo dell’Ateneo, per lo svolgimento di visite guidate e/o percorsi didattici presso il Museo Giovanni Poleni di Storia della Fisica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……………………………..…..;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…………………………………………………………….. (se cittadino italiano)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titolo di studio ………….................................conseguito il ….. …..presso ……………………………………………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collaboratore, oggetto dell’incarico, compenso) saranno pubblicati sul sito di Ateneo ai sensi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42384352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G67mxZXmFv3X7abJCx4/7WuBXA==">AMUW2mWIFO6mPe4fqky1ino8SB1oPDT2HpnIt9MKHZCcScNAaN3jefjOM6g+HkwtCpmzF+68g5SEet3psJYA8XpDtc+YGdv8cbTLBSK8BtR4pAyxhKyz430=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2022-06-30T10:55:00Z</dcterms:created>
  <dc:creator>PENGOMA</dc:creator>
</cp:coreProperties>
</file>